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675B57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675B57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285FBBF7" w:rsidR="00855EA4" w:rsidRPr="00E33F79" w:rsidRDefault="00BA6401" w:rsidP="00E33F7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E33F79">
              <w:rPr>
                <w:rFonts w:ascii="Arial" w:hAnsi="Arial" w:cs="Arial"/>
                <w:color w:val="000000" w:themeColor="text1"/>
                <w:sz w:val="20"/>
              </w:rPr>
              <w:t>01-</w:t>
            </w:r>
            <w:r w:rsidR="00E33F79" w:rsidRPr="00E33F79">
              <w:rPr>
                <w:rFonts w:ascii="Arial" w:hAnsi="Arial" w:cs="Arial"/>
                <w:color w:val="000000" w:themeColor="text1"/>
                <w:sz w:val="20"/>
              </w:rPr>
              <w:t>MO ICU</w:t>
            </w:r>
          </w:p>
        </w:tc>
      </w:tr>
      <w:tr w:rsidR="00F84678" w:rsidRPr="00675B57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675B57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579C6F56" w:rsidR="00F84678" w:rsidRPr="00E33F79" w:rsidRDefault="002E02DE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Pr="00E33F79">
              <w:rPr>
                <w:rFonts w:ascii="Arial" w:hAnsi="Arial" w:cs="Arial"/>
                <w:color w:val="000000" w:themeColor="text1"/>
                <w:sz w:val="20"/>
              </w:rPr>
              <w:t>edical Officer</w:t>
            </w:r>
            <w:r w:rsidR="00E33F79" w:rsidRPr="00E33F79">
              <w:rPr>
                <w:rFonts w:ascii="Arial" w:hAnsi="Arial" w:cs="Arial"/>
                <w:color w:val="000000" w:themeColor="text1"/>
                <w:sz w:val="20"/>
              </w:rPr>
              <w:t xml:space="preserve"> ICU</w:t>
            </w:r>
          </w:p>
        </w:tc>
      </w:tr>
      <w:tr w:rsidR="00F84678" w:rsidRPr="00675B57" w14:paraId="51B31D1C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37074362" w:rsidR="00F84678" w:rsidRPr="00675B57" w:rsidRDefault="002E02DE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Intensive Care Unit</w:t>
            </w:r>
          </w:p>
        </w:tc>
      </w:tr>
      <w:tr w:rsidR="00855EA4" w:rsidRPr="00675B57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675B57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675B57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31AA6012" w:rsidR="00855EA4" w:rsidRPr="00675B57" w:rsidRDefault="00BA640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Head of Department</w:t>
            </w:r>
            <w:r w:rsidR="00384B51" w:rsidRPr="00675B5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</w:tbl>
    <w:p w14:paraId="7C68FB11" w14:textId="77777777" w:rsidR="00F84678" w:rsidRPr="00675B57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675B57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675B57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0B771FE0" w:rsidR="00855EA4" w:rsidRPr="00675B57" w:rsidRDefault="00E33F79" w:rsidP="00BA6401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The Medical Officer (ICU) plays a crucial role in providing high-quality medical care to critically ill patients in the Intensive Care Unit. This position requires proficiency in the management of life-threatening conditions, including but not limited to respiratory failure, cardiac arrest, trauma, sepsis, and multi-organ dysfunction. The Medical Officer will work closely with the ICU team, including intensivists, nurses, and other medical professionals, to ensure optimal care and treatment of patients.</w:t>
            </w:r>
          </w:p>
        </w:tc>
      </w:tr>
      <w:tr w:rsidR="00855EA4" w:rsidRPr="00675B57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675B57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215FCB5A" w14:textId="51B89584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Document the physician orders in order sheet and inform the assign nurse and relevant staff</w:t>
            </w:r>
          </w:p>
          <w:p w14:paraId="7308F52A" w14:textId="48B7E427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Document the patient treatment, relevant changes in patient files, inform the assign nurse and relevant staff.</w:t>
            </w:r>
          </w:p>
          <w:p w14:paraId="39B23250" w14:textId="314CD1A1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Enter and maintain electronic orders such as medication orders, lab reports and plan procedures.</w:t>
            </w:r>
          </w:p>
          <w:p w14:paraId="0440E9D4" w14:textId="6B12DDCF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Make the procedure slip and inform assign nurse and unit receptionist.</w:t>
            </w:r>
          </w:p>
          <w:p w14:paraId="4957176C" w14:textId="4DD4439D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Receiving new admission /patients and make sure their required medical treatment.</w:t>
            </w:r>
          </w:p>
          <w:p w14:paraId="2D2A66EC" w14:textId="6332A9C9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Attend the patient complaints/call and asses properly.</w:t>
            </w:r>
          </w:p>
          <w:p w14:paraId="4EBB39A9" w14:textId="29A8765D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Keep informed patients and their family about patient’s regimen, upcoming procedures and progress.</w:t>
            </w:r>
          </w:p>
          <w:p w14:paraId="7F9FDEA2" w14:textId="3ED1884E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Reassure patients continue morning and evening rounds with and without consultant.</w:t>
            </w:r>
          </w:p>
          <w:p w14:paraId="332CEFAD" w14:textId="0766ECDC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Should be available all the time in ward for the patient.</w:t>
            </w:r>
          </w:p>
          <w:p w14:paraId="5DF39F61" w14:textId="12996334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Complete admission and follow up documentation up to discharge.</w:t>
            </w:r>
          </w:p>
          <w:p w14:paraId="66363CC7" w14:textId="217F8CF9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Daily evaluate and report the progress of the patient to the concerned consultant</w:t>
            </w:r>
          </w:p>
          <w:p w14:paraId="49C697C0" w14:textId="354FE015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Arrange and conduct training for the junior and unit staff.</w:t>
            </w:r>
          </w:p>
          <w:p w14:paraId="62B88B72" w14:textId="5454653D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Receive, check documents and admit patients.</w:t>
            </w:r>
          </w:p>
          <w:p w14:paraId="5CCA876D" w14:textId="44BCA64F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Provide proper counseling to the patients and their family.</w:t>
            </w:r>
          </w:p>
          <w:p w14:paraId="60BA59D4" w14:textId="1444F3AD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To respect patient’s rights and act in a professional manners</w:t>
            </w:r>
          </w:p>
          <w:p w14:paraId="6815162B" w14:textId="3444F88F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To maintain patients confidentiality.</w:t>
            </w:r>
          </w:p>
          <w:p w14:paraId="0C006F01" w14:textId="55004F14" w:rsidR="00E33F79" w:rsidRPr="00E33F79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To respect organizational / institutional rules regulation and polices.</w:t>
            </w:r>
          </w:p>
          <w:p w14:paraId="28DD4B63" w14:textId="07E696E6" w:rsidR="00BA6401" w:rsidRPr="00BA6401" w:rsidRDefault="00E33F79" w:rsidP="006A4687">
            <w:pPr>
              <w:pStyle w:val="BodyText2"/>
              <w:numPr>
                <w:ilvl w:val="0"/>
                <w:numId w:val="2"/>
              </w:numPr>
              <w:rPr>
                <w:rFonts w:ascii="Arial" w:hAnsi="Arial" w:cs="Arial"/>
                <w:i w:val="0"/>
                <w:sz w:val="20"/>
              </w:rPr>
            </w:pPr>
            <w:r w:rsidRPr="00E33F79">
              <w:rPr>
                <w:rFonts w:ascii="Arial" w:hAnsi="Arial" w:cs="Arial"/>
                <w:i w:val="0"/>
                <w:sz w:val="20"/>
              </w:rPr>
              <w:t>Any other task assigned by In-charge/SPR/</w:t>
            </w:r>
            <w:proofErr w:type="spellStart"/>
            <w:r w:rsidRPr="00E33F79">
              <w:rPr>
                <w:rFonts w:ascii="Arial" w:hAnsi="Arial" w:cs="Arial"/>
                <w:i w:val="0"/>
                <w:sz w:val="20"/>
              </w:rPr>
              <w:t>HoD</w:t>
            </w:r>
            <w:proofErr w:type="spellEnd"/>
            <w:r w:rsidRPr="00E33F79">
              <w:rPr>
                <w:rFonts w:ascii="Arial" w:hAnsi="Arial" w:cs="Arial"/>
                <w:i w:val="0"/>
                <w:sz w:val="20"/>
              </w:rPr>
              <w:t>.</w:t>
            </w:r>
          </w:p>
          <w:p w14:paraId="2F0F18C7" w14:textId="77777777" w:rsidR="00855EA4" w:rsidRPr="00675B57" w:rsidRDefault="00855EA4" w:rsidP="00BA6401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675B57" w14:paraId="2F23937D" w14:textId="77777777" w:rsidTr="00E33F79">
        <w:trPr>
          <w:trHeight w:val="1242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14:paraId="7C8255D4" w14:textId="2A778B05" w:rsidR="001345FB" w:rsidRPr="00E33F79" w:rsidRDefault="00E33F79" w:rsidP="006A4687">
            <w:pPr>
              <w:pStyle w:val="BodyText2"/>
              <w:numPr>
                <w:ilvl w:val="0"/>
                <w:numId w:val="3"/>
              </w:numPr>
            </w:pPr>
            <w:r w:rsidRPr="00E33F79">
              <w:rPr>
                <w:rFonts w:ascii="Arial" w:hAnsi="Arial" w:cs="Arial"/>
                <w:i w:val="0"/>
                <w:sz w:val="20"/>
              </w:rPr>
              <w:t>MBBS or equivalent qualification from recognized University or equivalent qualification recognized by PM&amp;DC/PMC.</w:t>
            </w:r>
          </w:p>
        </w:tc>
      </w:tr>
      <w:tr w:rsidR="003B1B7F" w:rsidRPr="00675B57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675B57" w:rsidRDefault="00782457" w:rsidP="00547230">
            <w:pPr>
              <w:spacing w:before="240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Related Experience:</w:t>
            </w:r>
          </w:p>
          <w:p w14:paraId="71A351E5" w14:textId="3990A70F" w:rsidR="00D10567" w:rsidRPr="00F649FB" w:rsidRDefault="00E33F79" w:rsidP="006A4687">
            <w:pPr>
              <w:pStyle w:val="BodyText2"/>
              <w:numPr>
                <w:ilvl w:val="0"/>
                <w:numId w:val="3"/>
              </w:numPr>
              <w:rPr>
                <w:sz w:val="20"/>
              </w:rPr>
            </w:pPr>
            <w:r w:rsidRPr="00E33F79">
              <w:rPr>
                <w:sz w:val="20"/>
              </w:rPr>
              <w:t>Preference will be given to candidates with 01 Year post-qualification experience in ICU/ Pulmonology /Anesthesia.</w:t>
            </w:r>
          </w:p>
        </w:tc>
      </w:tr>
      <w:tr w:rsidR="003B1B7F" w:rsidRPr="00675B57" w14:paraId="2FB36798" w14:textId="77777777" w:rsidTr="00E33F79">
        <w:trPr>
          <w:trHeight w:val="16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675B57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675B57" w:rsidRDefault="00782457">
            <w:pPr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Skills/Competencies:</w:t>
            </w:r>
          </w:p>
          <w:p w14:paraId="02B67EFC" w14:textId="244A33CF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Diagnosis &amp; Assessment</w:t>
            </w:r>
          </w:p>
          <w:p w14:paraId="2E32389A" w14:textId="211EBF41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Treatment &amp; Management</w:t>
            </w:r>
          </w:p>
          <w:p w14:paraId="1160905C" w14:textId="26E0824D" w:rsidR="00E33F79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33F79">
              <w:rPr>
                <w:bCs/>
                <w:sz w:val="24"/>
                <w:szCs w:val="24"/>
              </w:rPr>
              <w:t>Advanced Procedures</w:t>
            </w:r>
          </w:p>
          <w:p w14:paraId="5CB89184" w14:textId="6A0903AA" w:rsidR="001345FB" w:rsidRPr="00E33F79" w:rsidRDefault="00E33F79" w:rsidP="006A468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</w:rPr>
            </w:pPr>
            <w:r w:rsidRPr="00E33F79">
              <w:rPr>
                <w:bCs/>
                <w:sz w:val="24"/>
                <w:szCs w:val="24"/>
              </w:rPr>
              <w:t>Pharmacology Knowledge</w:t>
            </w:r>
          </w:p>
        </w:tc>
      </w:tr>
      <w:tr w:rsidR="00C94E06" w:rsidRPr="00675B57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675B57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675B57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Working Conditions:</w:t>
            </w:r>
          </w:p>
          <w:p w14:paraId="5DCD4C65" w14:textId="7F42719D" w:rsidR="00C94E06" w:rsidRPr="00675B57" w:rsidRDefault="001345FB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Must have good health and grooming, ability to move intermittently throughout the work day. Must be able to cope with the mental and emotional stress of the position</w:t>
            </w:r>
          </w:p>
        </w:tc>
      </w:tr>
      <w:tr w:rsidR="00C94E06" w:rsidRPr="00675B57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675B57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E33F79" w:rsidRDefault="00C94E06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b/>
                <w:sz w:val="20"/>
              </w:rPr>
              <w:t>Physical Effort:</w:t>
            </w:r>
          </w:p>
          <w:p w14:paraId="080D890F" w14:textId="5DF51C2C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 xml:space="preserve">Work in  flexible and irregular  work schedule </w:t>
            </w:r>
          </w:p>
          <w:p w14:paraId="0A4FA678" w14:textId="37058BCE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Strength to Transport /position</w:t>
            </w:r>
          </w:p>
          <w:p w14:paraId="2CB20EE7" w14:textId="69EEA5AF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Identify /handling of hazardous</w:t>
            </w:r>
          </w:p>
          <w:p w14:paraId="45F28E6E" w14:textId="253243E5" w:rsidR="0066022D" w:rsidRPr="00675B57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Communicates /exchange information</w:t>
            </w:r>
          </w:p>
          <w:p w14:paraId="0C4BFF16" w14:textId="71BCCEF7" w:rsid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Measure and Assess risk</w:t>
            </w:r>
          </w:p>
          <w:p w14:paraId="01553140" w14:textId="5A8593C8" w:rsidR="00C94E06" w:rsidRP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E33F79">
              <w:rPr>
                <w:rFonts w:ascii="Arial" w:hAnsi="Arial" w:cs="Arial"/>
                <w:sz w:val="20"/>
              </w:rPr>
              <w:t>Ability to analyze  and  manage critical  situation</w:t>
            </w:r>
          </w:p>
          <w:p w14:paraId="5151137E" w14:textId="559CDAAF" w:rsidR="0066022D" w:rsidRPr="00E33F79" w:rsidRDefault="0066022D" w:rsidP="006A468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proofErr w:type="spellStart"/>
            <w:r w:rsidRPr="00E33F79">
              <w:rPr>
                <w:rFonts w:ascii="Arial" w:hAnsi="Arial" w:cs="Arial"/>
                <w:sz w:val="20"/>
              </w:rPr>
              <w:t>Energertic</w:t>
            </w:r>
            <w:proofErr w:type="spellEnd"/>
            <w:r w:rsidRPr="00E33F79">
              <w:rPr>
                <w:rFonts w:ascii="Arial" w:hAnsi="Arial" w:cs="Arial"/>
                <w:sz w:val="20"/>
              </w:rPr>
              <w:t xml:space="preserve"> to perform and solve task</w:t>
            </w:r>
          </w:p>
        </w:tc>
      </w:tr>
    </w:tbl>
    <w:p w14:paraId="4928D7A3" w14:textId="01A6415F" w:rsidR="00C934A0" w:rsidRPr="00675B57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60"/>
        <w:gridCol w:w="3100"/>
        <w:gridCol w:w="2105"/>
        <w:gridCol w:w="1752"/>
        <w:gridCol w:w="1866"/>
      </w:tblGrid>
      <w:tr w:rsidR="007F796C" w:rsidRPr="00675B57" w14:paraId="585F6159" w14:textId="77777777" w:rsidTr="00F649FB">
        <w:trPr>
          <w:trHeight w:val="720"/>
        </w:trPr>
        <w:tc>
          <w:tcPr>
            <w:tcW w:w="8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51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85" w:type="pct"/>
            <w:shd w:val="clear" w:color="auto" w:fill="1F4E79" w:themeFill="accent1" w:themeFillShade="80"/>
            <w:vAlign w:val="center"/>
          </w:tcPr>
          <w:p w14:paraId="36999D67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20" w:type="pct"/>
            <w:shd w:val="clear" w:color="auto" w:fill="1F4E79" w:themeFill="accent1" w:themeFillShade="80"/>
            <w:vAlign w:val="center"/>
          </w:tcPr>
          <w:p w14:paraId="3E3851CF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73" w:type="pct"/>
            <w:shd w:val="clear" w:color="auto" w:fill="1F4E79" w:themeFill="accent1" w:themeFillShade="80"/>
            <w:vAlign w:val="center"/>
          </w:tcPr>
          <w:p w14:paraId="11A7406D" w14:textId="77777777" w:rsidR="007F796C" w:rsidRPr="00675B57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F649FB" w:rsidRPr="00675B57" w14:paraId="19A2CD4C" w14:textId="77777777" w:rsidTr="00F649FB">
        <w:trPr>
          <w:trHeight w:val="616"/>
        </w:trPr>
        <w:tc>
          <w:tcPr>
            <w:tcW w:w="87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F649FB" w:rsidRPr="00675B57" w:rsidRDefault="00F649FB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6E2F85F" w14:textId="645445F7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Abid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Ali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C5F02AB" w14:textId="15A6BC69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Manager HR</w:t>
            </w:r>
          </w:p>
        </w:tc>
        <w:tc>
          <w:tcPr>
            <w:tcW w:w="820" w:type="pct"/>
            <w:shd w:val="clear" w:color="auto" w:fill="auto"/>
            <w:vAlign w:val="center"/>
          </w:tcPr>
          <w:p w14:paraId="73F62FC3" w14:textId="6C481EC2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46933D48" w14:textId="191967AD" w:rsidR="00F649FB" w:rsidRPr="00675B57" w:rsidRDefault="00F649FB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8D3F401" wp14:editId="2E374331">
                  <wp:extent cx="1047750" cy="552450"/>
                  <wp:effectExtent l="0" t="0" r="0" b="0"/>
                  <wp:docPr id="10" name="Picture 10" descr="D:\HR\Desktop Data\Signatures\M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HR\Desktop Data\Signatures\M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14191DA4" w14:textId="77777777" w:rsidTr="00F649FB">
        <w:trPr>
          <w:trHeight w:val="762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15AAA3CB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51" w:type="pct"/>
            <w:shd w:val="clear" w:color="auto" w:fill="auto"/>
          </w:tcPr>
          <w:p w14:paraId="4E5A6BA7" w14:textId="0BDBA8F8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7DE0B563" w14:textId="3896B3C1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1188CFD3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309BA15C" w14:textId="4899802F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5D8A0CC7" w14:textId="71F9E399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3E37D66" wp14:editId="379F367B">
                  <wp:extent cx="971550" cy="581025"/>
                  <wp:effectExtent l="0" t="0" r="0" b="9525"/>
                  <wp:docPr id="7" name="Picture 7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9FB" w:rsidRPr="00675B57" w14:paraId="351449C9" w14:textId="77777777" w:rsidTr="00535595">
        <w:trPr>
          <w:trHeight w:val="634"/>
        </w:trPr>
        <w:tc>
          <w:tcPr>
            <w:tcW w:w="871" w:type="pct"/>
            <w:shd w:val="clear" w:color="auto" w:fill="1F4E79" w:themeFill="accent1" w:themeFillShade="80"/>
            <w:vAlign w:val="center"/>
          </w:tcPr>
          <w:p w14:paraId="2292CCE9" w14:textId="77777777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675B57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51" w:type="pct"/>
            <w:shd w:val="clear" w:color="auto" w:fill="auto"/>
          </w:tcPr>
          <w:p w14:paraId="74CBC030" w14:textId="04EDF648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 w:rsidRPr="006E2DFE">
              <w:rPr>
                <w:rFonts w:ascii="Arial" w:hAnsi="Arial" w:cs="Arial"/>
                <w:iCs/>
                <w:sz w:val="20"/>
              </w:rPr>
              <w:t xml:space="preserve">Prof. Dr. </w:t>
            </w:r>
            <w:proofErr w:type="spellStart"/>
            <w:r w:rsidRPr="006E2DFE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6E2DFE">
              <w:rPr>
                <w:rFonts w:ascii="Arial" w:hAnsi="Arial" w:cs="Arial"/>
                <w:iCs/>
                <w:sz w:val="20"/>
              </w:rPr>
              <w:t xml:space="preserve"> Akbar Khan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4798DE75" w14:textId="087AC204" w:rsidR="00F649FB" w:rsidRPr="00675B57" w:rsidRDefault="00F649FB" w:rsidP="00F649FB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Medical Director</w:t>
            </w:r>
          </w:p>
        </w:tc>
        <w:tc>
          <w:tcPr>
            <w:tcW w:w="820" w:type="pct"/>
            <w:shd w:val="clear" w:color="auto" w:fill="auto"/>
          </w:tcPr>
          <w:p w14:paraId="5A00CB4D" w14:textId="77777777" w:rsidR="00F649FB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  <w:p w14:paraId="4E9B136F" w14:textId="62A2905B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03-10-2023</w:t>
            </w:r>
          </w:p>
        </w:tc>
        <w:tc>
          <w:tcPr>
            <w:tcW w:w="873" w:type="pct"/>
            <w:vAlign w:val="center"/>
          </w:tcPr>
          <w:p w14:paraId="2E455680" w14:textId="1B0E605C" w:rsidR="00F649FB" w:rsidRPr="00675B57" w:rsidRDefault="00F649FB" w:rsidP="00F649FB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489F0699" wp14:editId="2CD8FA7D">
                  <wp:extent cx="971550" cy="581025"/>
                  <wp:effectExtent l="0" t="0" r="0" b="9525"/>
                  <wp:docPr id="8" name="Picture 8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DAA177" w14:textId="0471293A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04474521" w14:textId="77777777" w:rsidR="007F796C" w:rsidRPr="00675B57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0"/>
        </w:rPr>
      </w:pPr>
    </w:p>
    <w:p w14:paraId="1A0169D3" w14:textId="5B004E34" w:rsidR="00301CDE" w:rsidRPr="00675B57" w:rsidRDefault="00301CDE" w:rsidP="00301CDE">
      <w:pPr>
        <w:shd w:val="clear" w:color="auto" w:fill="BDD6EE" w:themeFill="accent1" w:themeFillTint="66"/>
        <w:rPr>
          <w:rFonts w:ascii="Arial" w:hAnsi="Arial" w:cs="Arial"/>
          <w:b/>
          <w:sz w:val="20"/>
        </w:rPr>
      </w:pPr>
      <w:r w:rsidRPr="00675B57">
        <w:rPr>
          <w:rFonts w:ascii="Arial" w:hAnsi="Arial" w:cs="Arial"/>
          <w:b/>
          <w:sz w:val="20"/>
        </w:rPr>
        <w:t>Acknowledgment:</w:t>
      </w:r>
    </w:p>
    <w:p w14:paraId="4345819E" w14:textId="77777777" w:rsidR="00301CDE" w:rsidRPr="00675B57" w:rsidRDefault="00301CDE" w:rsidP="00301CDE">
      <w:pPr>
        <w:ind w:right="90"/>
        <w:jc w:val="both"/>
        <w:rPr>
          <w:rFonts w:ascii="Arial" w:hAnsi="Arial" w:cs="Arial"/>
          <w:i/>
          <w:sz w:val="20"/>
        </w:rPr>
      </w:pPr>
      <w:r w:rsidRPr="00675B57">
        <w:rPr>
          <w:rFonts w:ascii="Arial" w:hAnsi="Arial" w:cs="Arial"/>
          <w:i/>
          <w:sz w:val="20"/>
        </w:rPr>
        <w:t>I have read and understood my position description. I understand that these responsibilities maybe modified to meet arising needs in the department</w:t>
      </w:r>
    </w:p>
    <w:p w14:paraId="5C8A6C8E" w14:textId="77777777" w:rsidR="00301CDE" w:rsidRPr="00675B57" w:rsidRDefault="00301CDE" w:rsidP="00301CDE">
      <w:pPr>
        <w:ind w:right="90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675B57" w14:paraId="2B8E9F4D" w14:textId="77777777" w:rsidTr="00F649FB">
        <w:trPr>
          <w:trHeight w:val="836"/>
        </w:trPr>
        <w:tc>
          <w:tcPr>
            <w:tcW w:w="7344" w:type="dxa"/>
            <w:vAlign w:val="center"/>
          </w:tcPr>
          <w:p w14:paraId="45735B7A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Employee:</w:t>
            </w:r>
          </w:p>
        </w:tc>
        <w:tc>
          <w:tcPr>
            <w:tcW w:w="3440" w:type="dxa"/>
            <w:vAlign w:val="center"/>
          </w:tcPr>
          <w:p w14:paraId="758933A1" w14:textId="77777777" w:rsidR="00301CDE" w:rsidRPr="00675B57" w:rsidRDefault="00301CDE" w:rsidP="00AD56A5">
            <w:pPr>
              <w:ind w:left="360"/>
              <w:rPr>
                <w:rFonts w:ascii="Arial" w:hAnsi="Arial" w:cs="Arial"/>
                <w:sz w:val="20"/>
              </w:rPr>
            </w:pPr>
            <w:r w:rsidRPr="00675B57">
              <w:rPr>
                <w:rFonts w:ascii="Arial" w:hAnsi="Arial" w:cs="Arial"/>
                <w:sz w:val="20"/>
              </w:rPr>
              <w:t>Date:</w:t>
            </w:r>
          </w:p>
        </w:tc>
      </w:tr>
    </w:tbl>
    <w:p w14:paraId="6DC0C950" w14:textId="77777777" w:rsidR="00EA5902" w:rsidRPr="00675B57" w:rsidRDefault="00EA5902" w:rsidP="00F649FB">
      <w:pPr>
        <w:rPr>
          <w:rFonts w:ascii="Arial" w:hAnsi="Arial" w:cs="Arial"/>
          <w:sz w:val="20"/>
        </w:rPr>
      </w:pPr>
    </w:p>
    <w:sectPr w:rsidR="00EA5902" w:rsidRPr="00675B57" w:rsidSect="00AC27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D37CD" w14:textId="77777777" w:rsidR="008278D5" w:rsidRDefault="008278D5">
      <w:r>
        <w:separator/>
      </w:r>
    </w:p>
  </w:endnote>
  <w:endnote w:type="continuationSeparator" w:id="0">
    <w:p w14:paraId="2C053228" w14:textId="77777777" w:rsidR="008278D5" w:rsidRDefault="0082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8C7F0" w14:textId="77777777" w:rsidR="00675B57" w:rsidRDefault="00675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277BDBD2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675B57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606047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606047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CF14" w14:textId="77777777" w:rsidR="00675B57" w:rsidRDefault="00675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B6ACC" w14:textId="77777777" w:rsidR="008278D5" w:rsidRDefault="008278D5">
      <w:r>
        <w:separator/>
      </w:r>
    </w:p>
  </w:footnote>
  <w:footnote w:type="continuationSeparator" w:id="0">
    <w:p w14:paraId="0D46AD1F" w14:textId="77777777" w:rsidR="008278D5" w:rsidRDefault="0082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D485" w14:textId="77777777" w:rsidR="00675B57" w:rsidRDefault="00675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6244E524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1F0D23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1F892608" w:rsidR="00301CDE" w:rsidRPr="00301CDE" w:rsidRDefault="00301CDE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301CDE">
            <w:rPr>
              <w:rFonts w:ascii="Arial" w:hAnsi="Arial" w:cs="Arial"/>
              <w:b/>
              <w:bCs/>
              <w:sz w:val="22"/>
              <w:szCs w:val="22"/>
            </w:rPr>
            <w:t>RECORD FORMAT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5608"/>
    <w:multiLevelType w:val="hybridMultilevel"/>
    <w:tmpl w:val="68A05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C4255"/>
    <w:multiLevelType w:val="hybridMultilevel"/>
    <w:tmpl w:val="5C48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E4ABB"/>
    <w:multiLevelType w:val="hybridMultilevel"/>
    <w:tmpl w:val="4B8E0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536E0"/>
    <w:rsid w:val="0006032C"/>
    <w:rsid w:val="0007450F"/>
    <w:rsid w:val="000758E5"/>
    <w:rsid w:val="000A19F6"/>
    <w:rsid w:val="000B1342"/>
    <w:rsid w:val="000B52BC"/>
    <w:rsid w:val="000E1D47"/>
    <w:rsid w:val="000F0973"/>
    <w:rsid w:val="000F0C51"/>
    <w:rsid w:val="000F1385"/>
    <w:rsid w:val="00115094"/>
    <w:rsid w:val="001222A2"/>
    <w:rsid w:val="001233C6"/>
    <w:rsid w:val="00133FC3"/>
    <w:rsid w:val="001345FB"/>
    <w:rsid w:val="00157190"/>
    <w:rsid w:val="00175745"/>
    <w:rsid w:val="00177E6E"/>
    <w:rsid w:val="00196316"/>
    <w:rsid w:val="001A6874"/>
    <w:rsid w:val="001A6EF9"/>
    <w:rsid w:val="001C0060"/>
    <w:rsid w:val="001C45AA"/>
    <w:rsid w:val="001E5F89"/>
    <w:rsid w:val="001F0D23"/>
    <w:rsid w:val="001F647F"/>
    <w:rsid w:val="00201387"/>
    <w:rsid w:val="00214686"/>
    <w:rsid w:val="0022432F"/>
    <w:rsid w:val="00260E7F"/>
    <w:rsid w:val="00266479"/>
    <w:rsid w:val="00267B44"/>
    <w:rsid w:val="002B1857"/>
    <w:rsid w:val="002E02DE"/>
    <w:rsid w:val="002E0822"/>
    <w:rsid w:val="002E5262"/>
    <w:rsid w:val="00301CDE"/>
    <w:rsid w:val="00311600"/>
    <w:rsid w:val="003306A6"/>
    <w:rsid w:val="0035515F"/>
    <w:rsid w:val="00355539"/>
    <w:rsid w:val="00360756"/>
    <w:rsid w:val="003701B3"/>
    <w:rsid w:val="00384B51"/>
    <w:rsid w:val="00395D65"/>
    <w:rsid w:val="003A244E"/>
    <w:rsid w:val="003B1B7F"/>
    <w:rsid w:val="00411F72"/>
    <w:rsid w:val="00427695"/>
    <w:rsid w:val="00436FF4"/>
    <w:rsid w:val="00446A11"/>
    <w:rsid w:val="00455276"/>
    <w:rsid w:val="00457B81"/>
    <w:rsid w:val="00476F57"/>
    <w:rsid w:val="00494212"/>
    <w:rsid w:val="00496EC9"/>
    <w:rsid w:val="004E42A4"/>
    <w:rsid w:val="004E7289"/>
    <w:rsid w:val="004F65CF"/>
    <w:rsid w:val="00506367"/>
    <w:rsid w:val="00526B7D"/>
    <w:rsid w:val="0052771D"/>
    <w:rsid w:val="00547230"/>
    <w:rsid w:val="00564951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06047"/>
    <w:rsid w:val="006362F7"/>
    <w:rsid w:val="0066022D"/>
    <w:rsid w:val="00675B57"/>
    <w:rsid w:val="00682DE0"/>
    <w:rsid w:val="00682E92"/>
    <w:rsid w:val="006A4687"/>
    <w:rsid w:val="006C55D7"/>
    <w:rsid w:val="006C6244"/>
    <w:rsid w:val="006F4BF7"/>
    <w:rsid w:val="0070754C"/>
    <w:rsid w:val="00715BEE"/>
    <w:rsid w:val="00736680"/>
    <w:rsid w:val="0075001F"/>
    <w:rsid w:val="007637E5"/>
    <w:rsid w:val="00781331"/>
    <w:rsid w:val="00782457"/>
    <w:rsid w:val="0079755D"/>
    <w:rsid w:val="007A2B4E"/>
    <w:rsid w:val="007B238E"/>
    <w:rsid w:val="007C379F"/>
    <w:rsid w:val="007F6E7E"/>
    <w:rsid w:val="007F796C"/>
    <w:rsid w:val="008278D5"/>
    <w:rsid w:val="008335CA"/>
    <w:rsid w:val="0084798A"/>
    <w:rsid w:val="00854C5A"/>
    <w:rsid w:val="00855EA4"/>
    <w:rsid w:val="00863CFF"/>
    <w:rsid w:val="008705CF"/>
    <w:rsid w:val="008755BF"/>
    <w:rsid w:val="008A427C"/>
    <w:rsid w:val="008A6952"/>
    <w:rsid w:val="008A6958"/>
    <w:rsid w:val="008D6BDE"/>
    <w:rsid w:val="0094080D"/>
    <w:rsid w:val="00954E13"/>
    <w:rsid w:val="00961FAD"/>
    <w:rsid w:val="0096721E"/>
    <w:rsid w:val="009700C2"/>
    <w:rsid w:val="009B0CEE"/>
    <w:rsid w:val="009D1C99"/>
    <w:rsid w:val="009E2D9D"/>
    <w:rsid w:val="009F6CBA"/>
    <w:rsid w:val="00A25A08"/>
    <w:rsid w:val="00A41334"/>
    <w:rsid w:val="00A47601"/>
    <w:rsid w:val="00A50FEA"/>
    <w:rsid w:val="00A521EF"/>
    <w:rsid w:val="00A574E6"/>
    <w:rsid w:val="00A6433E"/>
    <w:rsid w:val="00A83EA1"/>
    <w:rsid w:val="00A903A1"/>
    <w:rsid w:val="00AA0E09"/>
    <w:rsid w:val="00AB3874"/>
    <w:rsid w:val="00AB6FD7"/>
    <w:rsid w:val="00AC27AE"/>
    <w:rsid w:val="00AD2DFE"/>
    <w:rsid w:val="00AD3A09"/>
    <w:rsid w:val="00B327B0"/>
    <w:rsid w:val="00B464DE"/>
    <w:rsid w:val="00B7603C"/>
    <w:rsid w:val="00B846A6"/>
    <w:rsid w:val="00B97C2B"/>
    <w:rsid w:val="00BA382C"/>
    <w:rsid w:val="00BA6401"/>
    <w:rsid w:val="00BC0411"/>
    <w:rsid w:val="00BC0A47"/>
    <w:rsid w:val="00BF187A"/>
    <w:rsid w:val="00C036D5"/>
    <w:rsid w:val="00C04C49"/>
    <w:rsid w:val="00C0586F"/>
    <w:rsid w:val="00C339A5"/>
    <w:rsid w:val="00C47F0E"/>
    <w:rsid w:val="00C6399A"/>
    <w:rsid w:val="00C934A0"/>
    <w:rsid w:val="00C94E06"/>
    <w:rsid w:val="00CB655F"/>
    <w:rsid w:val="00CD1E49"/>
    <w:rsid w:val="00CF4805"/>
    <w:rsid w:val="00D10567"/>
    <w:rsid w:val="00D14690"/>
    <w:rsid w:val="00D341D6"/>
    <w:rsid w:val="00D42088"/>
    <w:rsid w:val="00D501B7"/>
    <w:rsid w:val="00D9172E"/>
    <w:rsid w:val="00DA6E91"/>
    <w:rsid w:val="00DD4169"/>
    <w:rsid w:val="00DE53FF"/>
    <w:rsid w:val="00DF03AB"/>
    <w:rsid w:val="00DF323B"/>
    <w:rsid w:val="00E06A3B"/>
    <w:rsid w:val="00E33F79"/>
    <w:rsid w:val="00E45488"/>
    <w:rsid w:val="00E65C5E"/>
    <w:rsid w:val="00EA5902"/>
    <w:rsid w:val="00EB77EC"/>
    <w:rsid w:val="00ED299A"/>
    <w:rsid w:val="00EE4548"/>
    <w:rsid w:val="00EE66E2"/>
    <w:rsid w:val="00EE7328"/>
    <w:rsid w:val="00F008C8"/>
    <w:rsid w:val="00F22CBE"/>
    <w:rsid w:val="00F25224"/>
    <w:rsid w:val="00F26556"/>
    <w:rsid w:val="00F45F19"/>
    <w:rsid w:val="00F649FB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A640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A6401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A6401"/>
    <w:rPr>
      <w:sz w:val="31"/>
    </w:rPr>
  </w:style>
  <w:style w:type="paragraph" w:customStyle="1" w:styleId="TableParagraph">
    <w:name w:val="Table Paragraph"/>
    <w:basedOn w:val="Normal"/>
    <w:uiPriority w:val="1"/>
    <w:qFormat/>
    <w:rsid w:val="00BA6401"/>
    <w:pPr>
      <w:widowControl w:val="0"/>
      <w:autoSpaceDE w:val="0"/>
      <w:autoSpaceDN w:val="0"/>
    </w:pPr>
    <w:rPr>
      <w:rFonts w:ascii="Arial" w:eastAsiaTheme="minorHAnsi" w:hAnsi="Arial" w:cs="Arial"/>
      <w:sz w:val="24"/>
      <w:szCs w:val="22"/>
    </w:rPr>
  </w:style>
  <w:style w:type="paragraph" w:styleId="NormalWeb">
    <w:name w:val="Normal (Web)"/>
    <w:basedOn w:val="Normal"/>
    <w:uiPriority w:val="99"/>
    <w:unhideWhenUsed/>
    <w:rsid w:val="00F649FB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64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9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E570-D0F0-437B-8381-CC3FF51C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34</cp:revision>
  <cp:lastPrinted>2025-09-04T08:53:00Z</cp:lastPrinted>
  <dcterms:created xsi:type="dcterms:W3CDTF">2018-09-05T11:03:00Z</dcterms:created>
  <dcterms:modified xsi:type="dcterms:W3CDTF">2025-09-04T08:54:00Z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